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E0" w:rsidRDefault="008314E0" w:rsidP="008314E0">
      <w:pPr>
        <w:pStyle w:val="1"/>
        <w:tabs>
          <w:tab w:val="left" w:pos="6379"/>
        </w:tabs>
        <w:spacing w:after="0"/>
        <w:ind w:right="-568"/>
        <w:rPr>
          <w:rFonts w:ascii="Calibri" w:hAnsi="Calibri" w:cs="Arial"/>
          <w:b w:val="0"/>
          <w:sz w:val="24"/>
          <w:lang w:val="el-GR"/>
        </w:rPr>
      </w:pPr>
      <w:r>
        <w:rPr>
          <w:rFonts w:ascii="Calibri" w:hAnsi="Calibri" w:cs="Arial"/>
          <w:sz w:val="24"/>
          <w:lang w:val="el-GR"/>
        </w:rPr>
        <w:t xml:space="preserve">  </w:t>
      </w:r>
      <w:r>
        <w:rPr>
          <w:rFonts w:ascii="Calibri" w:hAnsi="Calibri" w:cs="Arial"/>
          <w:sz w:val="24"/>
          <w:u w:val="single"/>
          <w:lang w:val="el-GR"/>
        </w:rPr>
        <w:t xml:space="preserve">ΝΑ ΑΠΟΣΤΑΛΕΙ ΜΕ ΗΛΕΚΤΡΟΝΙΚΗ ΑΛΛΗΛΟΓΡΑΦΙΑ </w:t>
      </w:r>
    </w:p>
    <w:p w:rsidR="008314E0" w:rsidRDefault="00E75B49" w:rsidP="008314E0">
      <w:pPr>
        <w:tabs>
          <w:tab w:val="left" w:pos="6379"/>
        </w:tabs>
        <w:spacing w:after="0"/>
        <w:ind w:left="1702" w:right="-568" w:firstLine="0"/>
        <w:rPr>
          <w:rFonts w:ascii="Calibri" w:hAnsi="Calibri" w:cs="Arial"/>
          <w:b/>
          <w:lang w:val="el-GR"/>
        </w:rPr>
      </w:pPr>
      <w:r w:rsidRPr="00E75B4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8.05pt;margin-top:.9pt;width:211.05pt;height:89.55pt;z-index:251656192;mso-width-relative:margin;mso-height-relative:margin" stroked="f" strokeweight="2.25pt">
            <v:stroke dashstyle="1 1" endcap="round"/>
            <v:textbox style="mso-next-textbox:#_x0000_s1028" inset="0,0,0,0">
              <w:txbxContent>
                <w:p w:rsidR="009452FC" w:rsidRDefault="009452FC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                </w:t>
                  </w:r>
                  <w:r>
                    <w:rPr>
                      <w:rFonts w:ascii="CG Times" w:hAnsi="CG Times"/>
                      <w:noProof/>
                      <w:sz w:val="20"/>
                      <w:szCs w:val="20"/>
                      <w:lang w:val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52FC" w:rsidRDefault="009452FC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ΕΛΛΗΝΙΚΗ ΔΗΜΟΚΡΑΤΙΑ</w:t>
                  </w:r>
                </w:p>
                <w:p w:rsidR="009452FC" w:rsidRDefault="009452FC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    ΥΠΟΥΡΓΕΙΟ ΠΟΛΙΤΙΣΜΟΥ</w:t>
                  </w:r>
                </w:p>
                <w:p w:rsidR="009452FC" w:rsidRDefault="009452FC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ΠΑΙΔΕΙΑΣ ΚΑΙ  ΘΡΗΣΚΕΥΜΑΤΩΝ</w:t>
                  </w:r>
                </w:p>
                <w:p w:rsidR="009452FC" w:rsidRDefault="009452FC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        -----</w:t>
                  </w:r>
                </w:p>
                <w:p w:rsidR="009452FC" w:rsidRDefault="009452FC" w:rsidP="008314E0">
                  <w:pPr>
                    <w:rPr>
                      <w:szCs w:val="20"/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rPr>
          <w:rFonts w:ascii="Calibri" w:hAnsi="Calibri"/>
          <w:color w:val="FF0000"/>
          <w:lang w:val="el-GR"/>
        </w:rPr>
      </w:pPr>
      <w:r>
        <w:rPr>
          <w:rFonts w:ascii="Calibri" w:hAnsi="Calibri"/>
          <w:color w:val="FF0000"/>
          <w:lang w:val="el-GR"/>
        </w:rPr>
        <w:t xml:space="preserve"> </w:t>
      </w:r>
    </w:p>
    <w:p w:rsidR="008314E0" w:rsidRPr="008314E0" w:rsidRDefault="008314E0" w:rsidP="008314E0">
      <w:pPr>
        <w:spacing w:after="0"/>
        <w:jc w:val="center"/>
        <w:rPr>
          <w:rFonts w:ascii="Calibri" w:hAnsi="Calibri"/>
          <w:b/>
          <w:sz w:val="28"/>
          <w:szCs w:val="28"/>
          <w:u w:val="single"/>
          <w:lang w:val="el-GR"/>
        </w:rPr>
      </w:pPr>
      <w:r>
        <w:rPr>
          <w:lang w:val="el-GR"/>
        </w:rPr>
        <w:t xml:space="preserve">                                                   </w:t>
      </w:r>
      <w:r w:rsidRPr="00DB2FA3">
        <w:rPr>
          <w:lang w:val="el-GR"/>
        </w:rPr>
        <w:t xml:space="preserve">            </w:t>
      </w:r>
      <w:r>
        <w:rPr>
          <w:lang w:val="el-GR"/>
        </w:rPr>
        <w:t xml:space="preserve">      </w:t>
      </w:r>
      <w:r w:rsidR="00801413" w:rsidRPr="00801413">
        <w:rPr>
          <w:rFonts w:ascii="Calibri" w:hAnsi="Calibri"/>
          <w:b/>
          <w:sz w:val="28"/>
          <w:szCs w:val="28"/>
          <w:u w:val="single"/>
          <w:lang w:val="el-GR"/>
        </w:rPr>
        <w:t>ΕΠΕΙΓΟΝ-</w:t>
      </w:r>
      <w:r>
        <w:rPr>
          <w:rFonts w:ascii="Calibri" w:hAnsi="Calibri"/>
          <w:b/>
          <w:sz w:val="28"/>
          <w:szCs w:val="28"/>
          <w:u w:val="single"/>
          <w:lang w:val="el-GR"/>
        </w:rPr>
        <w:t xml:space="preserve">ΠΡΟΘΕΣΜΙΑ </w:t>
      </w:r>
      <w:r>
        <w:rPr>
          <w:rFonts w:ascii="Calibri" w:hAnsi="Calibri"/>
          <w:b/>
          <w:sz w:val="28"/>
          <w:szCs w:val="28"/>
          <w:lang w:val="el-GR"/>
        </w:rPr>
        <w:t xml:space="preserve">                 </w:t>
      </w:r>
    </w:p>
    <w:p w:rsidR="008314E0" w:rsidRPr="008314E0" w:rsidRDefault="008314E0" w:rsidP="008314E0">
      <w:pPr>
        <w:spacing w:after="0"/>
        <w:jc w:val="center"/>
        <w:rPr>
          <w:rFonts w:ascii="Calibri" w:hAnsi="Calibri"/>
          <w:b/>
          <w:sz w:val="28"/>
          <w:szCs w:val="28"/>
          <w:u w:val="single"/>
          <w:lang w:val="el-GR"/>
        </w:rPr>
      </w:pPr>
      <w:r w:rsidRPr="008314E0">
        <w:rPr>
          <w:rFonts w:ascii="Calibri" w:hAnsi="Calibri"/>
          <w:b/>
          <w:sz w:val="28"/>
          <w:szCs w:val="28"/>
          <w:u w:val="single"/>
          <w:lang w:val="el-GR"/>
        </w:rPr>
        <w:t xml:space="preserve">                         </w:t>
      </w:r>
      <w:r w:rsidRPr="008314E0">
        <w:rPr>
          <w:rFonts w:ascii="Calibri" w:hAnsi="Calibri"/>
          <w:b/>
          <w:sz w:val="28"/>
          <w:szCs w:val="28"/>
          <w:lang w:val="el-GR"/>
        </w:rPr>
        <w:t xml:space="preserve">                   </w:t>
      </w:r>
    </w:p>
    <w:p w:rsidR="008314E0" w:rsidRDefault="008314E0" w:rsidP="008314E0">
      <w:pPr>
        <w:tabs>
          <w:tab w:val="left" w:pos="6095"/>
        </w:tabs>
        <w:spacing w:before="60" w:after="0"/>
        <w:jc w:val="left"/>
        <w:rPr>
          <w:rFonts w:ascii="Calibri" w:hAnsi="Calibri"/>
          <w:b/>
          <w:lang w:val="el-GR"/>
        </w:rPr>
      </w:pPr>
      <w:r>
        <w:rPr>
          <w:rFonts w:ascii="Calibri" w:hAnsi="Calibri"/>
          <w:b/>
          <w:lang w:val="el-GR"/>
        </w:rPr>
        <w:tab/>
        <w:t xml:space="preserve">         </w:t>
      </w:r>
    </w:p>
    <w:p w:rsidR="008314E0" w:rsidRDefault="00E75B49" w:rsidP="008314E0">
      <w:pPr>
        <w:spacing w:after="0"/>
        <w:jc w:val="center"/>
        <w:rPr>
          <w:rFonts w:ascii="Calibri" w:hAnsi="Calibri"/>
          <w:b/>
          <w:sz w:val="20"/>
          <w:szCs w:val="20"/>
          <w:lang w:val="el-GR"/>
        </w:rPr>
      </w:pPr>
      <w:r w:rsidRPr="00E75B49">
        <w:pict>
          <v:shape id="_x0000_s1026" type="#_x0000_t202" style="position:absolute;left:0;text-align:left;margin-left:-15.85pt;margin-top:16.5pt;width:229.35pt;height:91.3pt;z-index:251657216;mso-width-relative:margin;mso-height-relative:margin" stroked="f" strokeweight="2.25pt">
            <v:stroke dashstyle="1 1" endcap="round"/>
            <v:textbox style="mso-next-textbox:#_x0000_s1026">
              <w:txbxContent>
                <w:p w:rsidR="009452FC" w:rsidRDefault="009452FC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ΓΕΝΙΚΗ ΓΡΑΜΜΑΤΕΙΑ ΠΑΙΔΕΙΑΣ &amp; ΘΡΗΣΚΕΥΜΑΤΩΝ     </w:t>
                  </w:r>
                </w:p>
                <w:p w:rsidR="009452FC" w:rsidRDefault="009452FC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ΓΕΝΙΚΗ Δ/ΝΣΗ ΑΝΘΡΩΠΙΝΟΥ ΔΥΝΑΜΙΚΟΥ</w:t>
                  </w:r>
                </w:p>
                <w:p w:rsidR="009452FC" w:rsidRDefault="009452FC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Δ/ΝΣΗ ΑΝΘΡΩΠΙΝΟΥ ΔΥΝΑΜΙΚΟΥ </w:t>
                  </w:r>
                </w:p>
                <w:p w:rsidR="009452FC" w:rsidRDefault="009452FC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ΤΟΜΕΩΝ ΠΑΙΔΕΙΑΣ ΚΑΙ ΘΡΗΣΚΕΥΜΑΤΩΝ</w:t>
                  </w:r>
                </w:p>
                <w:p w:rsidR="009452FC" w:rsidRDefault="009452FC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ΤΜΗΜΑ Α’</w:t>
                  </w:r>
                </w:p>
                <w:p w:rsidR="009452FC" w:rsidRDefault="009452FC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9452FC" w:rsidRDefault="009452FC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  <w:p w:rsidR="009452FC" w:rsidRDefault="009452FC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9452FC" w:rsidRDefault="009452FC" w:rsidP="008314E0">
                  <w:pPr>
                    <w:jc w:val="center"/>
                    <w:rPr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b/>
                      <w:sz w:val="20"/>
                      <w:szCs w:val="20"/>
                      <w:lang w:val="el-GR"/>
                    </w:rPr>
                    <w:t xml:space="preserve"> </w:t>
                  </w:r>
                </w:p>
                <w:p w:rsidR="009452FC" w:rsidRDefault="009452FC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9452FC" w:rsidRDefault="009452FC" w:rsidP="008314E0">
                  <w:pPr>
                    <w:rPr>
                      <w:lang w:val="el-GR"/>
                    </w:rPr>
                  </w:pPr>
                </w:p>
                <w:p w:rsidR="009452FC" w:rsidRDefault="009452FC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Pr="00E75B49">
        <w:pict>
          <v:shape id="_x0000_s1027" type="#_x0000_t202" style="position:absolute;left:0;text-align:left;margin-left:-1.2pt;margin-top:85.55pt;width:188.15pt;height:136.3pt;z-index:251658240;mso-width-relative:margin;mso-height-relative:margin" stroked="f" strokeweight="2.25pt">
            <v:stroke dashstyle="1 1" endcap="round"/>
            <v:textbox style="mso-next-textbox:#_x0000_s1027">
              <w:txbxContent>
                <w:p w:rsidR="009452FC" w:rsidRDefault="009452FC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-----</w:t>
                  </w:r>
                </w:p>
                <w:p w:rsidR="009452FC" w:rsidRDefault="009452FC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Ταχ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 Δ/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νση: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Α. Παπανδρέου 37</w:t>
                  </w:r>
                </w:p>
                <w:p w:rsidR="009452FC" w:rsidRDefault="009452FC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Τ.Κ. – Πόλη: 151 80 Μαρούσι</w:t>
                  </w:r>
                </w:p>
                <w:p w:rsidR="009452FC" w:rsidRDefault="009452FC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Ιστοσελίδα: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www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gr</w:t>
                  </w:r>
                  <w:proofErr w:type="spellEnd"/>
                </w:p>
                <w:p w:rsidR="00B43E0E" w:rsidRDefault="00B43E0E" w:rsidP="00B43E0E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Πληροφορίες: </w:t>
                  </w:r>
                  <w:r w:rsidR="00A67C62"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Β. </w:t>
                  </w:r>
                  <w:proofErr w:type="spellStart"/>
                  <w:r w:rsidR="00A67C62"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Παλαιορούτη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B43E0E" w:rsidRPr="00DD334A" w:rsidRDefault="00B43E0E" w:rsidP="00B43E0E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gram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Email</w:t>
                  </w:r>
                  <w:r w:rsidRPr="00DD334A"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:</w:t>
                  </w:r>
                  <w:proofErr w:type="gramEnd"/>
                  <w:r w:rsidRPr="00DD334A"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  <w:proofErr w:type="spellStart"/>
                  <w:r w:rsidR="00A67C62"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vpaleorouti</w:t>
                  </w:r>
                  <w:proofErr w:type="spellEnd"/>
                  <w:r w:rsidRPr="00DD334A"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@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 w:rsidRPr="00DD334A"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 w:rsidRPr="00DD334A"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gr</w:t>
                  </w:r>
                  <w:proofErr w:type="spellEnd"/>
                </w:p>
                <w:p w:rsidR="00B43E0E" w:rsidRPr="00BD3230" w:rsidRDefault="00B43E0E" w:rsidP="00B43E0E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Τηλέφωνο</w:t>
                  </w:r>
                  <w:r w:rsidR="00A67C62"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: 210 344 </w:t>
                  </w:r>
                  <w:r w:rsidR="00A67C62" w:rsidRPr="00BD3230"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2349</w:t>
                  </w:r>
                </w:p>
                <w:p w:rsidR="009452FC" w:rsidRDefault="00B43E0E" w:rsidP="00B43E0E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Fax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: 210 344 2365</w:t>
                  </w:r>
                </w:p>
              </w:txbxContent>
            </v:textbox>
          </v:shape>
        </w:pict>
      </w:r>
      <w:r w:rsidRPr="00E75B49">
        <w:pict>
          <v:shape id="_x0000_s1029" type="#_x0000_t202" style="position:absolute;left:0;text-align:left;margin-left:282pt;margin-top:9.35pt;width:194.15pt;height:128.65pt;z-index:251659264" filled="f" stroked="f">
            <v:textbox style="mso-next-textbox:#_x0000_s1029">
              <w:txbxContent>
                <w:p w:rsidR="009452FC" w:rsidRDefault="009452FC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9452FC" w:rsidRDefault="00C11308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>Μαρούσι,</w:t>
                  </w:r>
                  <w:r w:rsidR="00A67C62">
                    <w:rPr>
                      <w:rFonts w:ascii="Calibri" w:hAnsi="Calibri" w:cs="Arial"/>
                      <w:b/>
                      <w:lang w:val="el-GR"/>
                    </w:rPr>
                    <w:t xml:space="preserve"> </w:t>
                  </w:r>
                  <w:r w:rsidR="00A67C62">
                    <w:rPr>
                      <w:rFonts w:ascii="Calibri" w:hAnsi="Calibri" w:cs="Arial"/>
                      <w:b/>
                      <w:lang w:val="en-US"/>
                    </w:rPr>
                    <w:t xml:space="preserve">  </w:t>
                  </w:r>
                  <w:r w:rsidR="00BD3230">
                    <w:rPr>
                      <w:rFonts w:ascii="Calibri" w:hAnsi="Calibri" w:cs="Arial"/>
                      <w:b/>
                      <w:lang w:val="en-US"/>
                    </w:rPr>
                    <w:t>11</w:t>
                  </w:r>
                  <w:r w:rsidR="00A67C62">
                    <w:rPr>
                      <w:rFonts w:ascii="Calibri" w:hAnsi="Calibri" w:cs="Arial"/>
                      <w:b/>
                      <w:lang w:val="el-GR"/>
                    </w:rPr>
                    <w:t>/</w:t>
                  </w:r>
                  <w:r w:rsidR="00A67C62">
                    <w:rPr>
                      <w:rFonts w:ascii="Calibri" w:hAnsi="Calibri" w:cs="Arial"/>
                      <w:b/>
                      <w:lang w:val="en-US"/>
                    </w:rPr>
                    <w:t>6</w:t>
                  </w:r>
                  <w:r w:rsidR="007F4BD1" w:rsidRPr="00E37018">
                    <w:rPr>
                      <w:rFonts w:ascii="Calibri" w:hAnsi="Calibri" w:cs="Arial"/>
                      <w:b/>
                      <w:lang w:val="el-GR"/>
                    </w:rPr>
                    <w:t>/2015</w:t>
                  </w:r>
                  <w:r w:rsidR="009452FC">
                    <w:rPr>
                      <w:rFonts w:ascii="Calibri" w:hAnsi="Calibri" w:cs="Arial"/>
                      <w:b/>
                      <w:lang w:val="el-GR"/>
                    </w:rPr>
                    <w:tab/>
                    <w:t xml:space="preserve">Μαρούσι, </w:t>
                  </w:r>
                </w:p>
                <w:p w:rsidR="009452FC" w:rsidRDefault="009452FC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9452FC" w:rsidRDefault="009452FC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Βαθμός </w:t>
                  </w: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Προτερ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>.</w:t>
                  </w:r>
                </w:p>
                <w:p w:rsidR="009452FC" w:rsidRDefault="00C11308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.: </w:t>
                  </w:r>
                  <w:r w:rsidR="00BD3230">
                    <w:rPr>
                      <w:rFonts w:ascii="Calibri" w:hAnsi="Calibri" w:cs="Arial"/>
                      <w:b/>
                      <w:lang w:val="en-US"/>
                    </w:rPr>
                    <w:t>92248</w:t>
                  </w:r>
                  <w:r w:rsidR="00E37018">
                    <w:rPr>
                      <w:rFonts w:ascii="Calibri" w:hAnsi="Calibri" w:cs="Arial"/>
                      <w:b/>
                      <w:lang w:val="el-GR"/>
                    </w:rPr>
                    <w:t>/ Γ1</w:t>
                  </w:r>
                  <w:r w:rsidR="009452FC">
                    <w:rPr>
                      <w:rFonts w:ascii="Calibri" w:hAnsi="Calibri" w:cs="Arial"/>
                      <w:b/>
                      <w:lang w:val="el-GR"/>
                    </w:rPr>
                    <w:tab/>
                  </w:r>
                  <w:proofErr w:type="spellStart"/>
                  <w:r w:rsidR="009452FC"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 w:rsidR="009452FC">
                    <w:rPr>
                      <w:rFonts w:ascii="Calibri" w:hAnsi="Calibri" w:cs="Arial"/>
                      <w:b/>
                      <w:lang w:val="el-GR"/>
                    </w:rPr>
                    <w:t>.  Βαθμός ΠροΦ.908/                               / Η</w:t>
                  </w:r>
                  <w:r w:rsidR="009452FC">
                    <w:rPr>
                      <w:rFonts w:ascii="Calibri" w:hAnsi="Calibri" w:cs="Arial"/>
                      <w:b/>
                      <w:lang w:val="el-GR"/>
                    </w:rPr>
                    <w:tab/>
                    <w:t>Φ.908/                  / Η</w:t>
                  </w:r>
                </w:p>
                <w:p w:rsidR="009452FC" w:rsidRDefault="009452FC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spacing w:after="0"/>
        <w:rPr>
          <w:lang w:val="el-GR"/>
        </w:rPr>
      </w:pP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P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ab/>
      </w:r>
      <w:r w:rsidRPr="008314E0">
        <w:rPr>
          <w:lang w:val="el-GR"/>
        </w:rPr>
        <w:t xml:space="preserve">      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u w:val="single"/>
          <w:lang w:val="el-GR"/>
        </w:rPr>
      </w:pPr>
      <w:r>
        <w:rPr>
          <w:lang w:val="el-GR"/>
        </w:rPr>
        <w:t xml:space="preserve">                                                                                 </w:t>
      </w:r>
      <w:r w:rsidRPr="00DB2FA3">
        <w:rPr>
          <w:lang w:val="el-GR"/>
        </w:rPr>
        <w:t xml:space="preserve">            </w:t>
      </w:r>
      <w:r>
        <w:rPr>
          <w:lang w:val="el-GR"/>
        </w:rPr>
        <w:t xml:space="preserve"> </w:t>
      </w:r>
      <w:r>
        <w:rPr>
          <w:rFonts w:ascii="Calibri" w:hAnsi="Calibri" w:cs="Arial"/>
          <w:b/>
          <w:u w:val="single"/>
          <w:lang w:val="el-GR"/>
        </w:rPr>
        <w:t xml:space="preserve">ΠΡΟΣ: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                     Ως πίνακας αποδεκτών</w:t>
      </w:r>
    </w:p>
    <w:p w:rsidR="008314E0" w:rsidRDefault="008314E0" w:rsidP="008314E0">
      <w:pPr>
        <w:tabs>
          <w:tab w:val="left" w:pos="6145"/>
        </w:tabs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Pr="008314E0" w:rsidRDefault="008314E0" w:rsidP="008314E0">
      <w:pPr>
        <w:tabs>
          <w:tab w:val="left" w:pos="6379"/>
        </w:tabs>
        <w:spacing w:after="0"/>
        <w:ind w:firstLine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</w:t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ΘΕΜΑ:</w:t>
      </w:r>
      <w:r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b/>
          <w:lang w:val="el-GR"/>
        </w:rPr>
        <w:t>Διαβίβαση εγγράφου</w:t>
      </w:r>
      <w:r>
        <w:rPr>
          <w:rFonts w:ascii="Calibri" w:hAnsi="Calibri" w:cs="Arial"/>
          <w:lang w:val="el-GR"/>
        </w:rPr>
        <w:t xml:space="preserve"> </w:t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</w:p>
    <w:p w:rsidR="008314E0" w:rsidRDefault="00A67C62" w:rsidP="008314E0">
      <w:pPr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Σε συνέχεια του αρ. </w:t>
      </w:r>
      <w:proofErr w:type="spellStart"/>
      <w:r>
        <w:rPr>
          <w:rFonts w:ascii="Calibri" w:hAnsi="Calibri" w:cs="Arial"/>
          <w:lang w:val="el-GR"/>
        </w:rPr>
        <w:t>πρωτ</w:t>
      </w:r>
      <w:proofErr w:type="spellEnd"/>
      <w:r>
        <w:rPr>
          <w:rFonts w:ascii="Calibri" w:hAnsi="Calibri" w:cs="Arial"/>
          <w:lang w:val="el-GR"/>
        </w:rPr>
        <w:t xml:space="preserve">. 64147/Γ1/24-4-2015 εγγράφου μας με το οποίο σας διαβιβάσθηκε </w:t>
      </w:r>
      <w:r w:rsidR="008314E0">
        <w:rPr>
          <w:rFonts w:ascii="Calibri" w:hAnsi="Calibri" w:cs="Arial"/>
          <w:lang w:val="el-GR"/>
        </w:rPr>
        <w:t xml:space="preserve">σε </w:t>
      </w:r>
      <w:r w:rsidR="008314E0">
        <w:rPr>
          <w:rFonts w:ascii="Calibri" w:hAnsi="Calibri" w:cs="Arial"/>
          <w:b/>
          <w:u w:val="single"/>
          <w:lang w:val="el-GR"/>
        </w:rPr>
        <w:t>συνημμένο αρχείο</w:t>
      </w:r>
      <w:r w:rsidR="008314E0">
        <w:rPr>
          <w:rFonts w:ascii="Calibri" w:hAnsi="Calibri" w:cs="Arial"/>
          <w:lang w:val="el-GR"/>
        </w:rPr>
        <w:t xml:space="preserve"> το με αριθμό πρωτοκόλλου </w:t>
      </w:r>
      <w:r w:rsidR="0042595A">
        <w:rPr>
          <w:rFonts w:ascii="Calibri" w:hAnsi="Calibri" w:cs="Arial"/>
          <w:lang w:val="el-GR"/>
        </w:rPr>
        <w:t>ΔΙΠΑΑΔ/Φ4/20/6217</w:t>
      </w:r>
      <w:r>
        <w:rPr>
          <w:rFonts w:ascii="Calibri" w:hAnsi="Calibri" w:cs="Arial"/>
          <w:lang w:val="el-GR"/>
        </w:rPr>
        <w:t xml:space="preserve">/17-4-2015 </w:t>
      </w:r>
      <w:r w:rsidR="00784D9A">
        <w:rPr>
          <w:rFonts w:ascii="Calibri" w:hAnsi="Calibri" w:cs="Arial"/>
          <w:lang w:val="el-GR"/>
        </w:rPr>
        <w:t>(ΑΔΑ</w:t>
      </w:r>
      <w:r w:rsidR="00784D9A" w:rsidRPr="00784D9A">
        <w:rPr>
          <w:rFonts w:ascii="Calibri" w:hAnsi="Calibri" w:cs="Arial"/>
          <w:lang w:val="el-GR"/>
        </w:rPr>
        <w:t>:</w:t>
      </w:r>
      <w:r w:rsidR="0042595A">
        <w:rPr>
          <w:rFonts w:ascii="Calibri" w:hAnsi="Calibri" w:cs="Arial"/>
          <w:lang w:val="el-GR"/>
        </w:rPr>
        <w:t xml:space="preserve"> ΩΓΑΠ465ΦΘΕ-1Κ0</w:t>
      </w:r>
      <w:r w:rsidR="00784D9A">
        <w:rPr>
          <w:rFonts w:ascii="Calibri" w:hAnsi="Calibri" w:cs="Arial"/>
          <w:lang w:val="el-GR"/>
        </w:rPr>
        <w:t xml:space="preserve">) </w:t>
      </w:r>
      <w:r w:rsidR="008314E0" w:rsidRPr="00D624B8">
        <w:rPr>
          <w:rFonts w:ascii="Calibri" w:hAnsi="Calibri" w:cs="Arial"/>
          <w:lang w:val="el-GR"/>
        </w:rPr>
        <w:t>έγγραφο</w:t>
      </w:r>
      <w:r w:rsidR="0042595A" w:rsidRPr="0042595A">
        <w:rPr>
          <w:rFonts w:ascii="Calibri" w:hAnsi="Calibri" w:cs="Arial"/>
          <w:lang w:val="el-GR"/>
        </w:rPr>
        <w:t xml:space="preserve"> </w:t>
      </w:r>
      <w:r w:rsidR="0042595A">
        <w:rPr>
          <w:rFonts w:ascii="Calibri" w:hAnsi="Calibri" w:cs="Arial"/>
          <w:lang w:val="el-GR"/>
        </w:rPr>
        <w:t xml:space="preserve">του Τμήματος Ανάπτυξης και Αξιοποίησης Ανθρώπινου Δυναμικού της Δημόσιας Διοίκησης της Δ/νσης Προγραμματισμού και Ανάπτυξης Ανθρώπινου Δυναμικού του </w:t>
      </w:r>
      <w:r w:rsidR="0042595A" w:rsidRPr="007A7F97">
        <w:rPr>
          <w:rFonts w:ascii="Calibri" w:hAnsi="Calibri" w:cs="Arial"/>
          <w:b/>
          <w:lang w:val="el-GR"/>
        </w:rPr>
        <w:t xml:space="preserve">Υπουργείου </w:t>
      </w:r>
      <w:r w:rsidR="0042595A">
        <w:rPr>
          <w:rFonts w:ascii="Calibri" w:hAnsi="Calibri" w:cs="Arial"/>
          <w:b/>
          <w:lang w:val="el-GR"/>
        </w:rPr>
        <w:t xml:space="preserve">Εσωτερικών και </w:t>
      </w:r>
      <w:r w:rsidR="0042595A" w:rsidRPr="007A7F97">
        <w:rPr>
          <w:rFonts w:ascii="Calibri" w:hAnsi="Calibri" w:cs="Arial"/>
          <w:b/>
          <w:lang w:val="el-GR"/>
        </w:rPr>
        <w:t>Διοικητικής</w:t>
      </w:r>
      <w:r w:rsidR="0042595A">
        <w:rPr>
          <w:rFonts w:ascii="Calibri" w:hAnsi="Calibri" w:cs="Arial"/>
          <w:b/>
          <w:lang w:val="el-GR"/>
        </w:rPr>
        <w:t xml:space="preserve"> Ανασυγκρότησης</w:t>
      </w:r>
      <w:r w:rsidR="00065CFB">
        <w:rPr>
          <w:rFonts w:ascii="Calibri" w:hAnsi="Calibri" w:cs="Arial"/>
          <w:lang w:val="el-GR"/>
        </w:rPr>
        <w:t xml:space="preserve"> </w:t>
      </w:r>
      <w:r w:rsidR="009452FC">
        <w:rPr>
          <w:rFonts w:ascii="Calibri" w:hAnsi="Calibri" w:cs="Arial"/>
          <w:lang w:val="el-GR"/>
        </w:rPr>
        <w:t xml:space="preserve">με θέμα: </w:t>
      </w:r>
      <w:r w:rsidR="009452FC" w:rsidRPr="00C91A54">
        <w:rPr>
          <w:rFonts w:ascii="Calibri" w:hAnsi="Calibri" w:cs="Arial"/>
          <w:b/>
          <w:lang w:val="el-GR"/>
        </w:rPr>
        <w:t>«</w:t>
      </w:r>
      <w:r w:rsidR="0042595A">
        <w:rPr>
          <w:rFonts w:ascii="Calibri" w:hAnsi="Calibri" w:cs="Arial"/>
          <w:b/>
          <w:lang w:val="el-GR"/>
        </w:rPr>
        <w:t>Εκπαιδευτικό Πρόγραμμα Υψηλού Επιπέδου για Νέους Επαγγελματίες σε Αντιπροσωπείες της Ευρωπαϊκής Ένωσης</w:t>
      </w:r>
      <w:r w:rsidR="008314E0" w:rsidRPr="00C91A54">
        <w:rPr>
          <w:rFonts w:ascii="Calibri" w:hAnsi="Calibri" w:cs="Arial"/>
          <w:b/>
          <w:lang w:val="el-GR"/>
        </w:rPr>
        <w:t>»</w:t>
      </w:r>
      <w:r>
        <w:rPr>
          <w:rFonts w:ascii="Calibri" w:hAnsi="Calibri" w:cs="Arial"/>
          <w:lang w:val="el-GR"/>
        </w:rPr>
        <w:t>, σας διαβιβάζουμε</w:t>
      </w:r>
      <w:r w:rsidR="00075EF6" w:rsidRPr="00075EF6">
        <w:rPr>
          <w:rFonts w:ascii="Calibri" w:hAnsi="Calibri" w:cs="Arial"/>
          <w:lang w:val="el-GR"/>
        </w:rPr>
        <w:t xml:space="preserve"> </w:t>
      </w:r>
      <w:r w:rsidR="00062860">
        <w:rPr>
          <w:rFonts w:ascii="Calibri" w:hAnsi="Calibri" w:cs="Arial"/>
          <w:lang w:val="el-GR"/>
        </w:rPr>
        <w:t xml:space="preserve">σε </w:t>
      </w:r>
      <w:r w:rsidR="00075EF6">
        <w:rPr>
          <w:rFonts w:ascii="Calibri" w:hAnsi="Calibri" w:cs="Arial"/>
          <w:b/>
          <w:u w:val="single"/>
          <w:lang w:val="el-GR"/>
        </w:rPr>
        <w:t>συνημμένο αρχείο</w:t>
      </w:r>
      <w:r>
        <w:rPr>
          <w:rFonts w:ascii="Calibri" w:hAnsi="Calibri" w:cs="Arial"/>
          <w:lang w:val="el-GR"/>
        </w:rPr>
        <w:t xml:space="preserve"> το με αριθμό πρωτοκόλλου ΔΙΠΑΑΔ/Φ4/21/16839/4-6-2015 (ΑΔΑ</w:t>
      </w:r>
      <w:r w:rsidRPr="00784D9A">
        <w:rPr>
          <w:rFonts w:ascii="Calibri" w:hAnsi="Calibri" w:cs="Arial"/>
          <w:lang w:val="el-GR"/>
        </w:rPr>
        <w:t>:</w:t>
      </w:r>
      <w:r>
        <w:rPr>
          <w:rFonts w:ascii="Calibri" w:hAnsi="Calibri" w:cs="Arial"/>
          <w:lang w:val="el-GR"/>
        </w:rPr>
        <w:t xml:space="preserve"> 7ΨΙ4465ΦΘΕ-ΒΨΞ) </w:t>
      </w:r>
      <w:r w:rsidRPr="00D624B8">
        <w:rPr>
          <w:rFonts w:ascii="Calibri" w:hAnsi="Calibri" w:cs="Arial"/>
          <w:lang w:val="el-GR"/>
        </w:rPr>
        <w:t>έγγραφο</w:t>
      </w:r>
      <w:r w:rsidRPr="0042595A"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lang w:val="el-GR"/>
        </w:rPr>
        <w:t xml:space="preserve">με θέμα: </w:t>
      </w:r>
      <w:r w:rsidRPr="00C91A54">
        <w:rPr>
          <w:rFonts w:ascii="Calibri" w:hAnsi="Calibri" w:cs="Arial"/>
          <w:b/>
          <w:lang w:val="el-GR"/>
        </w:rPr>
        <w:t>«</w:t>
      </w:r>
      <w:r>
        <w:rPr>
          <w:rFonts w:ascii="Calibri" w:hAnsi="Calibri" w:cs="Arial"/>
          <w:b/>
          <w:lang w:val="el-GR"/>
        </w:rPr>
        <w:t xml:space="preserve">Εκπαιδευτικό Πρόγραμμα Υψηλού Επιπέδου για Νέους Επαγγελματίες σε Αντιπροσωπείες της Ευρωπαϊκής Ένωσης </w:t>
      </w:r>
      <w:r w:rsidRPr="00A67C62">
        <w:rPr>
          <w:rFonts w:ascii="Calibri" w:hAnsi="Calibri" w:cs="Arial"/>
          <w:b/>
          <w:lang w:val="el-GR"/>
        </w:rPr>
        <w:t>(</w:t>
      </w:r>
      <w:r>
        <w:rPr>
          <w:rFonts w:ascii="Calibri" w:hAnsi="Calibri" w:cs="Arial"/>
          <w:b/>
          <w:lang w:val="en-US"/>
        </w:rPr>
        <w:t>Junior</w:t>
      </w:r>
      <w:r w:rsidRPr="00A67C62">
        <w:rPr>
          <w:rFonts w:ascii="Calibri" w:hAnsi="Calibri" w:cs="Arial"/>
          <w:b/>
          <w:lang w:val="el-GR"/>
        </w:rPr>
        <w:t xml:space="preserve"> </w:t>
      </w:r>
      <w:r>
        <w:rPr>
          <w:rFonts w:ascii="Calibri" w:hAnsi="Calibri" w:cs="Arial"/>
          <w:b/>
          <w:lang w:val="en-US"/>
        </w:rPr>
        <w:t>Professionals</w:t>
      </w:r>
      <w:r w:rsidRPr="00A67C62">
        <w:rPr>
          <w:rFonts w:ascii="Calibri" w:hAnsi="Calibri" w:cs="Arial"/>
          <w:b/>
          <w:lang w:val="el-GR"/>
        </w:rPr>
        <w:t xml:space="preserve"> </w:t>
      </w:r>
      <w:r>
        <w:rPr>
          <w:rFonts w:ascii="Calibri" w:hAnsi="Calibri" w:cs="Arial"/>
          <w:b/>
          <w:lang w:val="en-US"/>
        </w:rPr>
        <w:t>in</w:t>
      </w:r>
      <w:r w:rsidRPr="00A67C62">
        <w:rPr>
          <w:rFonts w:ascii="Calibri" w:hAnsi="Calibri" w:cs="Arial"/>
          <w:b/>
          <w:lang w:val="el-GR"/>
        </w:rPr>
        <w:t xml:space="preserve"> </w:t>
      </w:r>
      <w:r>
        <w:rPr>
          <w:rFonts w:ascii="Calibri" w:hAnsi="Calibri" w:cs="Arial"/>
          <w:b/>
          <w:lang w:val="en-US"/>
        </w:rPr>
        <w:t>Delegations</w:t>
      </w:r>
      <w:r w:rsidRPr="00A67C62">
        <w:rPr>
          <w:rFonts w:ascii="Calibri" w:hAnsi="Calibri" w:cs="Arial"/>
          <w:b/>
          <w:lang w:val="el-GR"/>
        </w:rPr>
        <w:t xml:space="preserve"> 2016) </w:t>
      </w:r>
      <w:r w:rsidRPr="00C91A54">
        <w:rPr>
          <w:rFonts w:ascii="Calibri" w:hAnsi="Calibri" w:cs="Arial"/>
          <w:b/>
          <w:lang w:val="el-GR"/>
        </w:rPr>
        <w:t>»</w:t>
      </w:r>
      <w:r>
        <w:rPr>
          <w:rFonts w:ascii="Calibri" w:hAnsi="Calibri" w:cs="Arial"/>
          <w:lang w:val="el-GR"/>
        </w:rPr>
        <w:t>του ιδίου Υπουργείου γ</w:t>
      </w:r>
      <w:r w:rsidR="008314E0">
        <w:rPr>
          <w:rFonts w:ascii="Calibri" w:hAnsi="Calibri" w:cs="Arial"/>
          <w:u w:val="single"/>
          <w:lang w:val="el-GR"/>
        </w:rPr>
        <w:t>ια ενημέρωση των υπαλλήλων σας καθώς και</w:t>
      </w:r>
      <w:r w:rsidR="008314E0" w:rsidRPr="0042595A">
        <w:rPr>
          <w:rFonts w:ascii="Calibri" w:hAnsi="Calibri" w:cs="Arial"/>
          <w:u w:val="single"/>
          <w:lang w:val="el-GR"/>
        </w:rPr>
        <w:t xml:space="preserve"> </w:t>
      </w:r>
      <w:r w:rsidR="008314E0">
        <w:rPr>
          <w:rFonts w:ascii="Calibri" w:hAnsi="Calibri" w:cs="Arial"/>
          <w:u w:val="single"/>
          <w:lang w:val="el-GR"/>
        </w:rPr>
        <w:t>των υπαλλήλων  που υπηρετούν σε φορείς αρμοδιότητάς σας</w:t>
      </w:r>
      <w:r w:rsidR="008314E0">
        <w:rPr>
          <w:rFonts w:ascii="Calibri" w:hAnsi="Calibri" w:cs="Arial"/>
          <w:lang w:val="el-GR"/>
        </w:rPr>
        <w:t xml:space="preserve">.  </w:t>
      </w:r>
    </w:p>
    <w:p w:rsidR="008314E0" w:rsidRDefault="008314E0" w:rsidP="008314E0">
      <w:pPr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   Για περαιτέρω διευκρινίσεις επί του περιεχομένου του εγγράφου, παρακαλούνται οι ενδιαφερόμενοι να επικοινωνήσουν </w:t>
      </w:r>
      <w:r>
        <w:rPr>
          <w:rFonts w:ascii="Calibri" w:hAnsi="Calibri" w:cs="Arial"/>
          <w:u w:val="single"/>
          <w:lang w:val="el-GR"/>
        </w:rPr>
        <w:t>απευθείας</w:t>
      </w:r>
      <w:r>
        <w:rPr>
          <w:rFonts w:ascii="Calibri" w:hAnsi="Calibri" w:cs="Arial"/>
          <w:lang w:val="el-GR"/>
        </w:rPr>
        <w:t xml:space="preserve"> με τον φορέα έκδοσής του.</w:t>
      </w:r>
    </w:p>
    <w:p w:rsidR="008314E0" w:rsidRDefault="008314E0" w:rsidP="008314E0">
      <w:pPr>
        <w:overflowPunct/>
        <w:autoSpaceDE/>
        <w:adjustRightInd/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overflowPunct/>
        <w:autoSpaceDE/>
        <w:adjustRightInd/>
        <w:spacing w:after="0"/>
        <w:ind w:left="770" w:firstLine="0"/>
        <w:jc w:val="center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</w:t>
      </w:r>
    </w:p>
    <w:p w:rsidR="008314E0" w:rsidRDefault="008314E0" w:rsidP="008314E0">
      <w:pPr>
        <w:overflowPunct/>
        <w:autoSpaceDE/>
        <w:adjustRightInd/>
        <w:spacing w:after="0"/>
        <w:ind w:left="770" w:firstLine="0"/>
        <w:jc w:val="center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</w:t>
      </w:r>
      <w:r w:rsidR="00C91A54">
        <w:rPr>
          <w:rFonts w:ascii="Calibri" w:hAnsi="Calibri" w:cs="Arial"/>
          <w:b/>
          <w:lang w:val="el-GR"/>
        </w:rPr>
        <w:t xml:space="preserve">                 Η  </w:t>
      </w:r>
      <w:r w:rsidR="009452FC">
        <w:rPr>
          <w:rFonts w:ascii="Calibri" w:hAnsi="Calibri" w:cs="Arial"/>
          <w:b/>
          <w:lang w:val="el-GR"/>
        </w:rPr>
        <w:t>ΠΡΟΪΣΤΑΜΕΝ</w:t>
      </w:r>
      <w:r w:rsidR="00C91A54">
        <w:rPr>
          <w:rFonts w:ascii="Calibri" w:hAnsi="Calibri" w:cs="Arial"/>
          <w:b/>
          <w:lang w:val="el-GR"/>
        </w:rPr>
        <w:t>Η</w:t>
      </w:r>
      <w:r w:rsidR="009452FC">
        <w:rPr>
          <w:rFonts w:ascii="Calibri" w:hAnsi="Calibri" w:cs="Arial"/>
          <w:b/>
          <w:lang w:val="el-GR"/>
        </w:rPr>
        <w:t xml:space="preserve"> </w:t>
      </w:r>
      <w:r w:rsidR="00C91A54">
        <w:rPr>
          <w:rFonts w:ascii="Calibri" w:hAnsi="Calibri" w:cs="Arial"/>
          <w:b/>
          <w:lang w:val="el-GR"/>
        </w:rPr>
        <w:t>ΤΟΥ ΤΜΗΜΑΤΟΣ</w:t>
      </w:r>
      <w:r>
        <w:rPr>
          <w:rFonts w:ascii="Calibri" w:hAnsi="Calibri" w:cs="Arial"/>
          <w:b/>
          <w:lang w:val="el-GR"/>
        </w:rPr>
        <w:t xml:space="preserve">                                                                      </w:t>
      </w: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                                                       </w:t>
      </w: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</w:t>
      </w:r>
      <w:r w:rsidR="00C91A54">
        <w:rPr>
          <w:rFonts w:ascii="Calibri" w:hAnsi="Calibri" w:cs="Arial"/>
          <w:b/>
          <w:lang w:val="el-GR"/>
        </w:rPr>
        <w:t xml:space="preserve">                   </w:t>
      </w:r>
      <w:r>
        <w:rPr>
          <w:rFonts w:ascii="Calibri" w:hAnsi="Calibri" w:cs="Arial"/>
          <w:b/>
          <w:lang w:val="el-GR"/>
        </w:rPr>
        <w:t xml:space="preserve"> </w:t>
      </w:r>
      <w:r w:rsidR="00C91A54">
        <w:rPr>
          <w:rFonts w:ascii="Calibri" w:hAnsi="Calibri" w:cs="Arial"/>
          <w:b/>
          <w:lang w:val="el-GR"/>
        </w:rPr>
        <w:t>Μ. ΓΕΩΡΓΟΥΣΗ</w:t>
      </w:r>
      <w:r>
        <w:rPr>
          <w:rFonts w:ascii="Calibri" w:hAnsi="Calibri" w:cs="Arial"/>
          <w:b/>
          <w:lang w:val="el-GR"/>
        </w:rPr>
        <w:t xml:space="preserve">    </w:t>
      </w: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ΠΙΝΑΚΑΣ ΑΠΟΔΕΚΤΩΝ  (ΠΡΟΣ ΕΝΕΡΓΕΙΑ)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  <w:r>
        <w:rPr>
          <w:rFonts w:ascii="Calibri" w:hAnsi="Calibri" w:cs="Arial"/>
          <w:b/>
          <w:lang w:val="el-GR"/>
        </w:rPr>
        <w:t>(με την υποχρέωση κοινοποίησης του παρόντος στους Προϊσταμένους Αρμοδιότητάς τους, στα νομικά πρόσωπα και φορείς εποπτείας τους)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-Προϊσταμένους Γενικών Δ/νσεων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-Αυτοτελείς  Δ/νσεις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-Αυτοτελή  Τμήματα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-Δ/</w:t>
      </w:r>
      <w:proofErr w:type="spellStart"/>
      <w:r>
        <w:rPr>
          <w:rFonts w:ascii="Calibri" w:hAnsi="Calibri" w:cs="Arial"/>
          <w:u w:val="single"/>
          <w:lang w:val="el-GR"/>
        </w:rPr>
        <w:t>νσεις</w:t>
      </w:r>
      <w:proofErr w:type="spellEnd"/>
      <w:r>
        <w:rPr>
          <w:rFonts w:ascii="Calibri" w:hAnsi="Calibri" w:cs="Arial"/>
          <w:u w:val="single"/>
          <w:lang w:val="el-GR"/>
        </w:rPr>
        <w:t xml:space="preserve"> Γενικής Γραμματείας Θρησκευμάτων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Διά Βίου Μάθησης και Νέας Γενιάς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Έρευνας και Τεχνολογίας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-Ειδική Υπηρεσία Εφαρμογής Εκπαιδευτικών Δράσεων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-Ενιαίος Διοικητικός Τομέας  Ευρωπαϊκών Πόρων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 xml:space="preserve">ΕΣΩΤΕΡΙΚΗ ΔΙΑΝΟΜΗ </w:t>
      </w:r>
      <w:r>
        <w:rPr>
          <w:rFonts w:ascii="Calibri" w:hAnsi="Calibri" w:cs="Arial"/>
          <w:b/>
          <w:lang w:val="el-GR"/>
        </w:rPr>
        <w:t xml:space="preserve">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-Γραφείο  Υπουργού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Γραφείο </w:t>
      </w:r>
      <w:proofErr w:type="spellStart"/>
      <w:r>
        <w:rPr>
          <w:rFonts w:ascii="Calibri" w:hAnsi="Calibri" w:cs="Arial"/>
          <w:lang w:val="el-GR"/>
        </w:rPr>
        <w:t>Αναπλ</w:t>
      </w:r>
      <w:proofErr w:type="spellEnd"/>
      <w:r>
        <w:rPr>
          <w:rFonts w:ascii="Calibri" w:hAnsi="Calibri" w:cs="Arial"/>
          <w:lang w:val="el-GR"/>
        </w:rPr>
        <w:t>. Υπουργού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Γραφεία Γενικών Γραμματέων </w:t>
      </w:r>
    </w:p>
    <w:p w:rsidR="005D381F" w:rsidRPr="00033706" w:rsidRDefault="005D381F" w:rsidP="00033706">
      <w:pPr>
        <w:tabs>
          <w:tab w:val="center" w:pos="7938"/>
        </w:tabs>
        <w:spacing w:after="0"/>
        <w:ind w:firstLine="0"/>
        <w:rPr>
          <w:lang w:val="el-GR"/>
        </w:rPr>
      </w:pPr>
    </w:p>
    <w:sectPr w:rsidR="005D381F" w:rsidRPr="00033706" w:rsidSect="008314E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4E0"/>
    <w:rsid w:val="000249F9"/>
    <w:rsid w:val="00033706"/>
    <w:rsid w:val="00062860"/>
    <w:rsid w:val="00065CFB"/>
    <w:rsid w:val="00075EF6"/>
    <w:rsid w:val="00085D41"/>
    <w:rsid w:val="00087AB9"/>
    <w:rsid w:val="000C7ED0"/>
    <w:rsid w:val="00200181"/>
    <w:rsid w:val="002335EE"/>
    <w:rsid w:val="00346B80"/>
    <w:rsid w:val="0042595A"/>
    <w:rsid w:val="00483600"/>
    <w:rsid w:val="00523DDF"/>
    <w:rsid w:val="005D381F"/>
    <w:rsid w:val="005D3B0B"/>
    <w:rsid w:val="006A35BA"/>
    <w:rsid w:val="006C5E40"/>
    <w:rsid w:val="006D53A9"/>
    <w:rsid w:val="006F55B0"/>
    <w:rsid w:val="007454B5"/>
    <w:rsid w:val="00745F90"/>
    <w:rsid w:val="00784D9A"/>
    <w:rsid w:val="007B036C"/>
    <w:rsid w:val="007C56B3"/>
    <w:rsid w:val="007F4BD1"/>
    <w:rsid w:val="00801413"/>
    <w:rsid w:val="008314E0"/>
    <w:rsid w:val="00835734"/>
    <w:rsid w:val="00894383"/>
    <w:rsid w:val="008C60A5"/>
    <w:rsid w:val="008D4FA3"/>
    <w:rsid w:val="008D511D"/>
    <w:rsid w:val="009440E1"/>
    <w:rsid w:val="009452FC"/>
    <w:rsid w:val="00A538DD"/>
    <w:rsid w:val="00A67C62"/>
    <w:rsid w:val="00AC21BC"/>
    <w:rsid w:val="00B37095"/>
    <w:rsid w:val="00B43E0E"/>
    <w:rsid w:val="00B818EA"/>
    <w:rsid w:val="00BD3230"/>
    <w:rsid w:val="00C11308"/>
    <w:rsid w:val="00C23C7D"/>
    <w:rsid w:val="00C31C4E"/>
    <w:rsid w:val="00C63A51"/>
    <w:rsid w:val="00C91A54"/>
    <w:rsid w:val="00DB2FA3"/>
    <w:rsid w:val="00DD6E64"/>
    <w:rsid w:val="00E32F83"/>
    <w:rsid w:val="00E37018"/>
    <w:rsid w:val="00E526DC"/>
    <w:rsid w:val="00E75B49"/>
    <w:rsid w:val="00F126AB"/>
    <w:rsid w:val="00F56FB8"/>
    <w:rsid w:val="00FB5443"/>
    <w:rsid w:val="00FC4A01"/>
    <w:rsid w:val="00FE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E0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1">
    <w:name w:val="heading 1"/>
    <w:basedOn w:val="a"/>
    <w:next w:val="a"/>
    <w:link w:val="1Char"/>
    <w:qFormat/>
    <w:rsid w:val="008314E0"/>
    <w:pPr>
      <w:pageBreakBefore/>
      <w:spacing w:after="480"/>
      <w:ind w:left="680" w:hanging="680"/>
      <w:jc w:val="lef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314E0"/>
    <w:rPr>
      <w:rFonts w:ascii="Times New Roman" w:eastAsia="Times New Roman" w:hAnsi="Times New Roman" w:cs="Times New Roman"/>
      <w:b/>
      <w:sz w:val="36"/>
      <w:szCs w:val="24"/>
      <w:lang w:val="en-GB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314E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14E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epaleorouti</dc:creator>
  <cp:keywords/>
  <dc:description/>
  <cp:lastModifiedBy>epaleorouti</cp:lastModifiedBy>
  <cp:revision>7</cp:revision>
  <cp:lastPrinted>2015-06-10T05:26:00Z</cp:lastPrinted>
  <dcterms:created xsi:type="dcterms:W3CDTF">2015-06-10T04:24:00Z</dcterms:created>
  <dcterms:modified xsi:type="dcterms:W3CDTF">2015-06-11T05:40:00Z</dcterms:modified>
</cp:coreProperties>
</file>