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83" w:rsidRDefault="00E03DC5" w:rsidP="00605A8C">
      <w:pPr>
        <w:jc w:val="center"/>
        <w:rPr>
          <w:lang w:val="el-GR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7.65pt;height:55.65pt" fillcolor="#00b050" strokecolor="#00b050">
            <v:shadow on="t" color="#868686" offset=",4pt" offset2=",4pt"/>
            <v:textpath style="font-family:&quot;Calibri&quot;;font-weight:bold;v-text-kern:t" trim="t" fitpath="t" string="1ο Δημοτικό Σχολείο Θάσου"/>
          </v:shape>
        </w:pict>
      </w:r>
    </w:p>
    <w:p w:rsidR="001F2983" w:rsidRDefault="00AD1B93" w:rsidP="001C19C8">
      <w:pPr>
        <w:spacing w:after="120"/>
        <w:ind w:firstLine="357"/>
        <w:jc w:val="center"/>
      </w:pPr>
      <w:r>
        <w:rPr>
          <w:noProof/>
          <w:lang w:val="el-GR" w:eastAsia="el-GR" w:bidi="ar-SA"/>
        </w:rPr>
        <w:drawing>
          <wp:inline distT="0" distB="0" distL="0" distR="0">
            <wp:extent cx="5356873" cy="4551218"/>
            <wp:effectExtent l="19050" t="0" r="0" b="0"/>
            <wp:docPr id="13" name="Εικόνα 13" descr="Αποτέλεσμα εικόνας για Κάρμεν Ρουγγέρη Εκκλησιάζουσες εικό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Κάρμεν Ρουγγέρη Εκκλησιάζουσες εικόνε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23" cy="455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8C" w:rsidRDefault="00592FF9" w:rsidP="0056095B">
      <w:pPr>
        <w:ind w:firstLine="0"/>
        <w:jc w:val="center"/>
        <w:rPr>
          <w:sz w:val="28"/>
          <w:szCs w:val="28"/>
          <w:lang w:val="el-GR"/>
        </w:rPr>
      </w:pPr>
      <w:r w:rsidRPr="00592FF9">
        <w:rPr>
          <w:sz w:val="32"/>
          <w:szCs w:val="32"/>
          <w:lang w:val="el-GR"/>
        </w:rPr>
        <w:pict>
          <v:shape id="_x0000_i1026" type="#_x0000_t136" style="width:486pt;height:40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Πέμπτη 1 Ιουνίου, στις 20.30΄"/>
          </v:shape>
        </w:pict>
      </w:r>
    </w:p>
    <w:p w:rsidR="00605A8C" w:rsidRDefault="00592FF9" w:rsidP="00605A8C">
      <w:pPr>
        <w:jc w:val="center"/>
        <w:rPr>
          <w:lang w:val="el-GR"/>
        </w:rPr>
      </w:pPr>
      <w:r w:rsidRPr="00592FF9">
        <w:rPr>
          <w:sz w:val="28"/>
          <w:szCs w:val="28"/>
          <w:lang w:val="el-GR"/>
        </w:rPr>
        <w:pict>
          <v:shape id="_x0000_i1027" type="#_x0000_t136" style="width:415.65pt;height:36pt" fillcolor="#b2b2b2" strokecolor="#33c" strokeweight="1pt">
            <v:fill opacity=".5"/>
            <v:shadow on="t" color="#99f" offset="3pt"/>
            <v:textpath style="font-family:&quot;Calibri&quot;;font-weight:bold;v-text-kern:t" trim="t" fitpath="t" string="στην αυλή του σχολείου "/>
          </v:shape>
        </w:pict>
      </w:r>
    </w:p>
    <w:p w:rsidR="00605A8C" w:rsidRPr="00592FF9" w:rsidRDefault="001F2983" w:rsidP="00605A8C">
      <w:pPr>
        <w:ind w:firstLine="357"/>
        <w:jc w:val="center"/>
        <w:rPr>
          <w:b/>
          <w:sz w:val="56"/>
          <w:szCs w:val="56"/>
          <w:lang w:val="el-GR"/>
        </w:rPr>
      </w:pPr>
      <w:r w:rsidRPr="00592FF9">
        <w:rPr>
          <w:b/>
          <w:sz w:val="56"/>
          <w:szCs w:val="56"/>
          <w:lang w:val="el-GR"/>
        </w:rPr>
        <w:t xml:space="preserve">Οι μαθητές της </w:t>
      </w:r>
      <w:r w:rsidR="00592FF9" w:rsidRPr="00592FF9">
        <w:rPr>
          <w:b/>
          <w:sz w:val="56"/>
          <w:szCs w:val="56"/>
          <w:lang w:val="el-GR"/>
        </w:rPr>
        <w:t>Β</w:t>
      </w:r>
      <w:r w:rsidRPr="00592FF9">
        <w:rPr>
          <w:b/>
          <w:sz w:val="56"/>
          <w:szCs w:val="56"/>
          <w:lang w:val="el-GR"/>
        </w:rPr>
        <w:t>΄ τάξης</w:t>
      </w:r>
      <w:r w:rsidR="001C19C8" w:rsidRPr="00592FF9">
        <w:rPr>
          <w:b/>
          <w:sz w:val="56"/>
          <w:szCs w:val="56"/>
          <w:lang w:val="el-GR"/>
        </w:rPr>
        <w:t xml:space="preserve"> </w:t>
      </w:r>
      <w:r w:rsidRPr="00592FF9">
        <w:rPr>
          <w:b/>
          <w:sz w:val="56"/>
          <w:szCs w:val="56"/>
          <w:lang w:val="el-GR"/>
        </w:rPr>
        <w:t xml:space="preserve">θα παρουσιάσουν </w:t>
      </w:r>
    </w:p>
    <w:p w:rsidR="00605A8C" w:rsidRPr="00592FF9" w:rsidRDefault="001C19C8" w:rsidP="00605A8C">
      <w:pPr>
        <w:ind w:firstLine="357"/>
        <w:jc w:val="center"/>
        <w:rPr>
          <w:b/>
          <w:color w:val="33CC33"/>
          <w:sz w:val="56"/>
          <w:szCs w:val="56"/>
          <w:lang w:val="el-GR"/>
        </w:rPr>
      </w:pPr>
      <w:r w:rsidRPr="00592FF9">
        <w:rPr>
          <w:b/>
          <w:color w:val="33CC33"/>
          <w:sz w:val="56"/>
          <w:szCs w:val="56"/>
          <w:lang w:val="el-GR"/>
        </w:rPr>
        <w:t xml:space="preserve">Το </w:t>
      </w:r>
      <w:r w:rsidR="001F2983" w:rsidRPr="00592FF9">
        <w:rPr>
          <w:b/>
          <w:color w:val="33CC33"/>
          <w:sz w:val="56"/>
          <w:szCs w:val="56"/>
          <w:lang w:val="el-GR"/>
        </w:rPr>
        <w:t xml:space="preserve">πρόγραμμα </w:t>
      </w:r>
      <w:r w:rsidRPr="00592FF9">
        <w:rPr>
          <w:b/>
          <w:color w:val="33CC33"/>
          <w:sz w:val="56"/>
          <w:szCs w:val="56"/>
          <w:lang w:val="el-GR"/>
        </w:rPr>
        <w:t>«</w:t>
      </w:r>
      <w:r w:rsidR="00592FF9" w:rsidRPr="00592FF9">
        <w:rPr>
          <w:b/>
          <w:color w:val="33CC33"/>
          <w:sz w:val="56"/>
          <w:szCs w:val="56"/>
          <w:lang w:val="el-GR"/>
        </w:rPr>
        <w:t>Μ’ ένα βιβλίο πετώ σε κόσμο μαγικό</w:t>
      </w:r>
      <w:r w:rsidRPr="00592FF9">
        <w:rPr>
          <w:b/>
          <w:color w:val="33CC33"/>
          <w:sz w:val="56"/>
          <w:szCs w:val="56"/>
          <w:lang w:val="el-GR"/>
        </w:rPr>
        <w:t>»</w:t>
      </w:r>
    </w:p>
    <w:p w:rsidR="00605A8C" w:rsidRPr="00592FF9" w:rsidRDefault="00FB6F32" w:rsidP="001C19C8">
      <w:pPr>
        <w:ind w:firstLine="357"/>
        <w:jc w:val="center"/>
        <w:rPr>
          <w:b/>
          <w:sz w:val="56"/>
          <w:szCs w:val="56"/>
          <w:lang w:val="el-GR"/>
        </w:rPr>
      </w:pPr>
      <w:r w:rsidRPr="00592FF9">
        <w:rPr>
          <w:b/>
          <w:sz w:val="56"/>
          <w:szCs w:val="56"/>
          <w:lang w:val="el-GR"/>
        </w:rPr>
        <w:t>και τ</w:t>
      </w:r>
      <w:r w:rsidR="001C19C8" w:rsidRPr="00592FF9">
        <w:rPr>
          <w:b/>
          <w:sz w:val="56"/>
          <w:szCs w:val="56"/>
          <w:lang w:val="el-GR"/>
        </w:rPr>
        <w:t>ο</w:t>
      </w:r>
      <w:r w:rsidRPr="00592FF9">
        <w:rPr>
          <w:b/>
          <w:sz w:val="56"/>
          <w:szCs w:val="56"/>
          <w:lang w:val="el-GR"/>
        </w:rPr>
        <w:t xml:space="preserve"> θεατρικ</w:t>
      </w:r>
      <w:r w:rsidR="001C19C8" w:rsidRPr="00592FF9">
        <w:rPr>
          <w:b/>
          <w:sz w:val="56"/>
          <w:szCs w:val="56"/>
          <w:lang w:val="el-GR"/>
        </w:rPr>
        <w:t>ό</w:t>
      </w:r>
    </w:p>
    <w:p w:rsidR="00BA4B28" w:rsidRPr="000826A3" w:rsidRDefault="00605A8C" w:rsidP="00605A8C">
      <w:pPr>
        <w:ind w:firstLine="357"/>
        <w:jc w:val="center"/>
        <w:rPr>
          <w:b/>
          <w:color w:val="FF0000"/>
          <w:sz w:val="72"/>
          <w:szCs w:val="72"/>
          <w:lang w:val="el-GR"/>
        </w:rPr>
      </w:pPr>
      <w:r w:rsidRPr="00592FF9">
        <w:rPr>
          <w:b/>
          <w:color w:val="FF0000"/>
          <w:sz w:val="72"/>
          <w:szCs w:val="72"/>
          <w:lang w:val="el-GR"/>
        </w:rPr>
        <w:t>«</w:t>
      </w:r>
      <w:proofErr w:type="spellStart"/>
      <w:r w:rsidR="00592FF9" w:rsidRPr="00592FF9">
        <w:rPr>
          <w:b/>
          <w:color w:val="FF0000"/>
          <w:sz w:val="72"/>
          <w:szCs w:val="72"/>
          <w:lang w:val="el-GR"/>
        </w:rPr>
        <w:t>Εκκλησιάζουσες</w:t>
      </w:r>
      <w:proofErr w:type="spellEnd"/>
      <w:r w:rsidR="001C19C8" w:rsidRPr="00592FF9">
        <w:rPr>
          <w:b/>
          <w:color w:val="FF0000"/>
          <w:sz w:val="72"/>
          <w:szCs w:val="72"/>
          <w:lang w:val="el-GR"/>
        </w:rPr>
        <w:t>»</w:t>
      </w:r>
      <w:r w:rsidR="000826A3">
        <w:rPr>
          <w:b/>
          <w:color w:val="FF0000"/>
          <w:sz w:val="72"/>
          <w:szCs w:val="72"/>
          <w:lang w:val="el-GR"/>
        </w:rPr>
        <w:t xml:space="preserve"> του Αριστοφάνη</w:t>
      </w:r>
    </w:p>
    <w:sectPr w:rsidR="00BA4B28" w:rsidRPr="000826A3" w:rsidSect="00605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8D" w:rsidRDefault="003F1D8D" w:rsidP="001F2983">
      <w:r>
        <w:separator/>
      </w:r>
    </w:p>
  </w:endnote>
  <w:endnote w:type="continuationSeparator" w:id="0">
    <w:p w:rsidR="003F1D8D" w:rsidRDefault="003F1D8D" w:rsidP="001F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8D" w:rsidRDefault="003F1D8D" w:rsidP="001F2983">
      <w:r>
        <w:separator/>
      </w:r>
    </w:p>
  </w:footnote>
  <w:footnote w:type="continuationSeparator" w:id="0">
    <w:p w:rsidR="003F1D8D" w:rsidRDefault="003F1D8D" w:rsidP="001F2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983"/>
    <w:rsid w:val="000826A3"/>
    <w:rsid w:val="0015747C"/>
    <w:rsid w:val="00164E2D"/>
    <w:rsid w:val="0017127A"/>
    <w:rsid w:val="001A6252"/>
    <w:rsid w:val="001C19C8"/>
    <w:rsid w:val="001F2983"/>
    <w:rsid w:val="002D2A99"/>
    <w:rsid w:val="002D4786"/>
    <w:rsid w:val="00352F2F"/>
    <w:rsid w:val="003F1D8D"/>
    <w:rsid w:val="003F23D4"/>
    <w:rsid w:val="00481882"/>
    <w:rsid w:val="0056095B"/>
    <w:rsid w:val="00591C89"/>
    <w:rsid w:val="00592FF9"/>
    <w:rsid w:val="005C545D"/>
    <w:rsid w:val="00605A8C"/>
    <w:rsid w:val="006B123E"/>
    <w:rsid w:val="00744E70"/>
    <w:rsid w:val="00761E4A"/>
    <w:rsid w:val="007D0B61"/>
    <w:rsid w:val="008F2E09"/>
    <w:rsid w:val="00923523"/>
    <w:rsid w:val="00943F51"/>
    <w:rsid w:val="00957C4C"/>
    <w:rsid w:val="00AD1B93"/>
    <w:rsid w:val="00BA2310"/>
    <w:rsid w:val="00BA4B28"/>
    <w:rsid w:val="00C3563D"/>
    <w:rsid w:val="00CD0C8E"/>
    <w:rsid w:val="00D44F4A"/>
    <w:rsid w:val="00E03DC5"/>
    <w:rsid w:val="00F53A5D"/>
    <w:rsid w:val="00FA59C7"/>
    <w:rsid w:val="00FB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83"/>
  </w:style>
  <w:style w:type="paragraph" w:styleId="1">
    <w:name w:val="heading 1"/>
    <w:basedOn w:val="a"/>
    <w:next w:val="a"/>
    <w:link w:val="1Char"/>
    <w:uiPriority w:val="9"/>
    <w:qFormat/>
    <w:rsid w:val="001F298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298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298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298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298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298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298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298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298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9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F2983"/>
    <w:rPr>
      <w:b/>
      <w:bCs/>
      <w:spacing w:val="0"/>
    </w:rPr>
  </w:style>
  <w:style w:type="character" w:customStyle="1" w:styleId="apple-converted-space">
    <w:name w:val="apple-converted-space"/>
    <w:basedOn w:val="a0"/>
    <w:rsid w:val="001F2983"/>
  </w:style>
  <w:style w:type="character" w:styleId="a4">
    <w:name w:val="Emphasis"/>
    <w:uiPriority w:val="20"/>
    <w:qFormat/>
    <w:rsid w:val="001F2983"/>
    <w:rPr>
      <w:b/>
      <w:bCs/>
      <w:i/>
      <w:iCs/>
      <w:color w:val="5A5A5A" w:themeColor="text1" w:themeTint="A5"/>
    </w:rPr>
  </w:style>
  <w:style w:type="character" w:styleId="-">
    <w:name w:val="Hyperlink"/>
    <w:basedOn w:val="a0"/>
    <w:uiPriority w:val="99"/>
    <w:semiHidden/>
    <w:unhideWhenUsed/>
    <w:rsid w:val="001F298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F29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29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1F29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1F2983"/>
  </w:style>
  <w:style w:type="paragraph" w:styleId="a7">
    <w:name w:val="footer"/>
    <w:basedOn w:val="a"/>
    <w:link w:val="Char1"/>
    <w:uiPriority w:val="99"/>
    <w:semiHidden/>
    <w:unhideWhenUsed/>
    <w:rsid w:val="001F29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1F2983"/>
  </w:style>
  <w:style w:type="character" w:customStyle="1" w:styleId="1Char">
    <w:name w:val="Επικεφαλίδα 1 Char"/>
    <w:basedOn w:val="a0"/>
    <w:link w:val="1"/>
    <w:uiPriority w:val="9"/>
    <w:rsid w:val="001F298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1F29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1F298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F298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F298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1F29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1F298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F298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F298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F2983"/>
    <w:rPr>
      <w:b/>
      <w:bCs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1F298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2">
    <w:name w:val="Τίτλος Char"/>
    <w:basedOn w:val="a0"/>
    <w:link w:val="a9"/>
    <w:uiPriority w:val="10"/>
    <w:rsid w:val="001F298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Char3"/>
    <w:uiPriority w:val="11"/>
    <w:qFormat/>
    <w:rsid w:val="001F298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3">
    <w:name w:val="Υπότιτλος Char"/>
    <w:basedOn w:val="a0"/>
    <w:link w:val="aa"/>
    <w:uiPriority w:val="11"/>
    <w:rsid w:val="001F2983"/>
    <w:rPr>
      <w:rFonts w:asciiTheme="minorHAnsi"/>
      <w:i/>
      <w:iCs/>
      <w:sz w:val="24"/>
      <w:szCs w:val="24"/>
    </w:rPr>
  </w:style>
  <w:style w:type="paragraph" w:styleId="ab">
    <w:name w:val="No Spacing"/>
    <w:basedOn w:val="a"/>
    <w:link w:val="Char4"/>
    <w:uiPriority w:val="1"/>
    <w:qFormat/>
    <w:rsid w:val="001F2983"/>
    <w:pPr>
      <w:ind w:firstLine="0"/>
    </w:pPr>
  </w:style>
  <w:style w:type="character" w:customStyle="1" w:styleId="Char4">
    <w:name w:val="Χωρίς διάστιχο Char"/>
    <w:basedOn w:val="a0"/>
    <w:link w:val="ab"/>
    <w:uiPriority w:val="1"/>
    <w:rsid w:val="001F2983"/>
  </w:style>
  <w:style w:type="paragraph" w:styleId="ac">
    <w:name w:val="List Paragraph"/>
    <w:basedOn w:val="a"/>
    <w:uiPriority w:val="34"/>
    <w:qFormat/>
    <w:rsid w:val="001F2983"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sid w:val="001F29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5">
    <w:name w:val="Απόσπασμα Char"/>
    <w:basedOn w:val="a0"/>
    <w:link w:val="ad"/>
    <w:uiPriority w:val="29"/>
    <w:rsid w:val="001F29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Char6"/>
    <w:uiPriority w:val="30"/>
    <w:qFormat/>
    <w:rsid w:val="001F298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6">
    <w:name w:val="Έντονο εισαγωγικό Char"/>
    <w:basedOn w:val="a0"/>
    <w:link w:val="ae"/>
    <w:uiPriority w:val="30"/>
    <w:rsid w:val="001F298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F298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F298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F298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F298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F298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F29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</dc:creator>
  <cp:lastModifiedBy>Γραφείο</cp:lastModifiedBy>
  <cp:revision>6</cp:revision>
  <dcterms:created xsi:type="dcterms:W3CDTF">2017-05-31T09:15:00Z</dcterms:created>
  <dcterms:modified xsi:type="dcterms:W3CDTF">2017-05-31T09:51:00Z</dcterms:modified>
</cp:coreProperties>
</file>