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56" w:rsidRPr="00962D56" w:rsidRDefault="00962D56" w:rsidP="00962D5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el-GR"/>
        </w:rPr>
      </w:pPr>
      <w:r w:rsidRPr="00962D56">
        <w:rPr>
          <w:rFonts w:eastAsia="Times New Roman" w:cs="Times New Roman"/>
          <w:b/>
          <w:bCs/>
          <w:sz w:val="36"/>
          <w:szCs w:val="36"/>
          <w:lang w:eastAsia="el-GR"/>
        </w:rPr>
        <w:t xml:space="preserve">Ασφάλιση Νεοδιόριστων Εκπαιδευτικών </w:t>
      </w:r>
    </w:p>
    <w:p w:rsidR="00962D56" w:rsidRPr="00962D56" w:rsidRDefault="00962D56" w:rsidP="00962D5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2C5170">
        <w:rPr>
          <w:rFonts w:eastAsia="Times New Roman" w:cs="Times New Roman"/>
          <w:b/>
          <w:bCs/>
          <w:sz w:val="24"/>
          <w:szCs w:val="24"/>
          <w:lang w:eastAsia="el-GR"/>
        </w:rPr>
        <w:t>Όσοι έχετε προϋπηρεσία στο Δημόσιο πριν την 01.01.2011 (και μόνο εσείς),  μπορείτε να επιλέξετε για κύρια σύνταξη, μεταξύ:</w:t>
      </w:r>
    </w:p>
    <w:p w:rsidR="00962D56" w:rsidRPr="00962D56" w:rsidRDefault="00962D56" w:rsidP="00962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2C5170">
        <w:rPr>
          <w:rFonts w:eastAsia="Times New Roman" w:cs="Times New Roman"/>
          <w:b/>
          <w:bCs/>
          <w:sz w:val="24"/>
          <w:szCs w:val="24"/>
          <w:lang w:eastAsia="el-GR"/>
        </w:rPr>
        <w:t xml:space="preserve">Πρώην ΙΚΑ (κοινό καθεστώς)   ή </w:t>
      </w:r>
    </w:p>
    <w:p w:rsidR="00962D56" w:rsidRPr="00962D56" w:rsidRDefault="00962D56" w:rsidP="00962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2C5170">
        <w:rPr>
          <w:rFonts w:eastAsia="Times New Roman" w:cs="Times New Roman"/>
          <w:b/>
          <w:bCs/>
          <w:sz w:val="24"/>
          <w:szCs w:val="24"/>
          <w:lang w:eastAsia="el-GR"/>
        </w:rPr>
        <w:t>Πρώην Δημόσιο (δημοσιοϋπαλληλικό καθεστώς)</w:t>
      </w:r>
    </w:p>
    <w:p w:rsidR="00962D56" w:rsidRPr="00962D56" w:rsidRDefault="00962D56" w:rsidP="00962D5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62D56">
        <w:rPr>
          <w:rFonts w:eastAsia="Times New Roman" w:cs="Times New Roman"/>
          <w:sz w:val="24"/>
          <w:szCs w:val="24"/>
          <w:lang w:eastAsia="el-GR"/>
        </w:rPr>
        <w:t>Τα ασφάλιστρα και το πληρωτέο ποσό είναι τα ίδια και στις δύο περιπτώσεις, αλλά:</w:t>
      </w:r>
    </w:p>
    <w:p w:rsidR="00962D56" w:rsidRPr="00962D56" w:rsidRDefault="00962D56" w:rsidP="00962D5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2C5170">
        <w:rPr>
          <w:rFonts w:eastAsia="Times New Roman" w:cs="Times New Roman"/>
          <w:b/>
          <w:bCs/>
          <w:sz w:val="24"/>
          <w:szCs w:val="24"/>
          <w:lang w:eastAsia="el-GR"/>
        </w:rPr>
        <w:t>Προς το παρόν (δηλαδή αυτό που ισχύει σήμερα),  όσοι επιλέξουν πρώην ΙΚΑ, συνταξιοδοτούνται με τις διατάξεις του πρώην ΙΚΑ (κοινό καθεστώς)</w:t>
      </w:r>
    </w:p>
    <w:p w:rsidR="00962D56" w:rsidRPr="00962D56" w:rsidRDefault="00962D56" w:rsidP="00962D5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2C5170">
        <w:rPr>
          <w:rFonts w:eastAsia="Times New Roman" w:cs="Times New Roman"/>
          <w:b/>
          <w:bCs/>
          <w:sz w:val="24"/>
          <w:szCs w:val="24"/>
          <w:lang w:eastAsia="el-GR"/>
        </w:rPr>
        <w:t>και όσοι επιλέξουν Δημόσιο, συνταξιοδοτούνται με τις διατάξεις του πρώην Δημοσίου (δημοσιοϋπαλληλικό καθεστώς).</w:t>
      </w:r>
    </w:p>
    <w:p w:rsidR="00962D56" w:rsidRPr="00962D56" w:rsidRDefault="00962D56" w:rsidP="00962D5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62D56">
        <w:rPr>
          <w:rFonts w:eastAsia="Times New Roman" w:cs="Times New Roman"/>
          <w:sz w:val="24"/>
          <w:szCs w:val="24"/>
          <w:lang w:eastAsia="el-GR"/>
        </w:rPr>
        <w:t>Ως προς το τι θα διαλέξει ο κάθε νεοδιόριστος, δεν είμαστε αρμόδιοι για παροχή σχετικών συμβουλών.</w:t>
      </w:r>
    </w:p>
    <w:p w:rsidR="00962D56" w:rsidRPr="00962D56" w:rsidRDefault="00962D56" w:rsidP="00962D5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62D56">
        <w:rPr>
          <w:rFonts w:eastAsia="Times New Roman" w:cs="Times New Roman"/>
          <w:sz w:val="24"/>
          <w:szCs w:val="24"/>
          <w:lang w:eastAsia="el-GR"/>
        </w:rPr>
        <w:t>Επί της διαδικασίας, όσοι επιθυμείτε να επιλέξετε για φορέα κύριας σύνταξης το ΙΚΑ, συμπληρώνετε την συνημμένη υπεύθυνη δήλωση</w:t>
      </w:r>
      <w:r w:rsidR="002C5170" w:rsidRPr="002C5170">
        <w:rPr>
          <w:rFonts w:eastAsia="Times New Roman" w:cs="Times New Roman"/>
          <w:sz w:val="24"/>
          <w:szCs w:val="24"/>
          <w:lang w:eastAsia="el-GR"/>
        </w:rPr>
        <w:t>.</w:t>
      </w:r>
      <w:r w:rsidRPr="00962D56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2C5170">
        <w:rPr>
          <w:rFonts w:eastAsia="Times New Roman" w:cs="Times New Roman"/>
          <w:b/>
          <w:bCs/>
          <w:sz w:val="24"/>
          <w:szCs w:val="24"/>
          <w:lang w:eastAsia="el-GR"/>
        </w:rPr>
        <w:t>Εάν επιθυμείτε ως φορέα κύριας σύνταξης το Δημόσιο, δεν είναι απαραίτητο να προβείτε σε κάποια ενέργεια.</w:t>
      </w:r>
    </w:p>
    <w:p w:rsidR="00193222" w:rsidRDefault="00193222"/>
    <w:sectPr w:rsidR="00193222" w:rsidSect="001932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28D2"/>
    <w:multiLevelType w:val="multilevel"/>
    <w:tmpl w:val="87D6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2D56"/>
    <w:rsid w:val="00193222"/>
    <w:rsid w:val="002C5170"/>
    <w:rsid w:val="0096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22"/>
  </w:style>
  <w:style w:type="paragraph" w:styleId="2">
    <w:name w:val="heading 2"/>
    <w:basedOn w:val="a"/>
    <w:link w:val="2Char"/>
    <w:uiPriority w:val="9"/>
    <w:qFormat/>
    <w:rsid w:val="00962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62D5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96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62D56"/>
    <w:rPr>
      <w:b/>
      <w:bCs/>
    </w:rPr>
  </w:style>
  <w:style w:type="character" w:styleId="-">
    <w:name w:val="Hyperlink"/>
    <w:basedOn w:val="a0"/>
    <w:uiPriority w:val="99"/>
    <w:semiHidden/>
    <w:unhideWhenUsed/>
    <w:rsid w:val="00962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2022-08-02T10:15:00Z</cp:lastPrinted>
  <dcterms:created xsi:type="dcterms:W3CDTF">2022-08-02T09:08:00Z</dcterms:created>
  <dcterms:modified xsi:type="dcterms:W3CDTF">2022-08-02T10:16:00Z</dcterms:modified>
</cp:coreProperties>
</file>